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EB02E" w14:textId="5E41291A" w:rsidR="00981778" w:rsidRDefault="00B67D5C" w:rsidP="002F59A8">
      <w:pPr>
        <w:rPr>
          <w:rFonts w:asciiTheme="majorHAnsi" w:hAnsiTheme="majorHAnsi" w:cstheme="majorHAnsi"/>
        </w:rPr>
      </w:pPr>
      <w:r>
        <w:rPr>
          <w:noProof/>
        </w:rPr>
        <w:drawing>
          <wp:anchor distT="0" distB="0" distL="114300" distR="114300" simplePos="0" relativeHeight="251658240" behindDoc="1" locked="0" layoutInCell="1" allowOverlap="1" wp14:anchorId="0E6BDC05" wp14:editId="00863682">
            <wp:simplePos x="0" y="0"/>
            <wp:positionH relativeFrom="page">
              <wp:align>right</wp:align>
            </wp:positionH>
            <wp:positionV relativeFrom="paragraph">
              <wp:posOffset>-939800</wp:posOffset>
            </wp:positionV>
            <wp:extent cx="7759368" cy="10104755"/>
            <wp:effectExtent l="0" t="0" r="0" b="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368" cy="1010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52957" w14:textId="77777777" w:rsidR="00B67D5C" w:rsidRDefault="00B67D5C" w:rsidP="002F59A8">
      <w:pPr>
        <w:rPr>
          <w:rFonts w:asciiTheme="majorHAnsi" w:hAnsiTheme="majorHAnsi" w:cstheme="majorHAnsi"/>
        </w:rPr>
      </w:pPr>
    </w:p>
    <w:p w14:paraId="4558D07E" w14:textId="77777777" w:rsidR="00B67D5C" w:rsidRDefault="00B67D5C" w:rsidP="002F59A8">
      <w:pPr>
        <w:rPr>
          <w:rFonts w:asciiTheme="majorHAnsi" w:hAnsiTheme="majorHAnsi" w:cstheme="majorHAnsi"/>
        </w:rPr>
      </w:pPr>
    </w:p>
    <w:p w14:paraId="5FB2D7F7" w14:textId="77777777" w:rsidR="00B67D5C" w:rsidRDefault="00B67D5C" w:rsidP="002F59A8">
      <w:pPr>
        <w:rPr>
          <w:rFonts w:asciiTheme="majorHAnsi" w:hAnsiTheme="majorHAnsi" w:cstheme="majorHAnsi"/>
        </w:rPr>
      </w:pPr>
    </w:p>
    <w:p w14:paraId="795EBD42" w14:textId="77777777" w:rsidR="00B67D5C" w:rsidRDefault="00B67D5C" w:rsidP="002F59A8">
      <w:pPr>
        <w:rPr>
          <w:rFonts w:asciiTheme="majorHAnsi" w:hAnsiTheme="majorHAnsi" w:cstheme="majorHAnsi"/>
        </w:rPr>
      </w:pPr>
    </w:p>
    <w:p w14:paraId="5D6A74AA" w14:textId="77777777" w:rsidR="00B67D5C" w:rsidRDefault="00B67D5C" w:rsidP="002F59A8">
      <w:pPr>
        <w:rPr>
          <w:rFonts w:asciiTheme="majorHAnsi" w:hAnsiTheme="majorHAnsi" w:cstheme="majorHAnsi"/>
        </w:rPr>
      </w:pPr>
    </w:p>
    <w:p w14:paraId="7EE7A1CB" w14:textId="77777777" w:rsidR="00B67D5C" w:rsidRDefault="00B67D5C" w:rsidP="002F59A8">
      <w:pPr>
        <w:rPr>
          <w:rFonts w:asciiTheme="majorHAnsi" w:hAnsiTheme="majorHAnsi" w:cstheme="majorHAnsi"/>
          <w:b/>
          <w:bCs/>
        </w:rPr>
      </w:pPr>
    </w:p>
    <w:p w14:paraId="49CFB68C" w14:textId="3B106461" w:rsidR="002F59A8" w:rsidRPr="00B67D5C" w:rsidRDefault="002F59A8" w:rsidP="002F59A8">
      <w:pPr>
        <w:rPr>
          <w:rFonts w:asciiTheme="majorHAnsi" w:hAnsiTheme="majorHAnsi" w:cstheme="majorHAnsi"/>
          <w:b/>
          <w:bCs/>
          <w:sz w:val="36"/>
          <w:szCs w:val="36"/>
        </w:rPr>
      </w:pPr>
      <w:r w:rsidRPr="00B67D5C">
        <w:rPr>
          <w:rFonts w:asciiTheme="majorHAnsi" w:hAnsiTheme="majorHAnsi" w:cstheme="majorHAnsi"/>
          <w:b/>
          <w:bCs/>
          <w:sz w:val="36"/>
          <w:szCs w:val="36"/>
        </w:rPr>
        <w:t xml:space="preserve">Suggestions for </w:t>
      </w:r>
      <w:r w:rsidR="00B67D5C" w:rsidRPr="00B67D5C">
        <w:rPr>
          <w:rFonts w:asciiTheme="majorHAnsi" w:hAnsiTheme="majorHAnsi" w:cstheme="majorHAnsi"/>
          <w:b/>
          <w:bCs/>
          <w:sz w:val="36"/>
          <w:szCs w:val="36"/>
        </w:rPr>
        <w:t>P</w:t>
      </w:r>
      <w:r w:rsidRPr="00B67D5C">
        <w:rPr>
          <w:rFonts w:asciiTheme="majorHAnsi" w:hAnsiTheme="majorHAnsi" w:cstheme="majorHAnsi"/>
          <w:b/>
          <w:bCs/>
          <w:sz w:val="36"/>
          <w:szCs w:val="36"/>
        </w:rPr>
        <w:t xml:space="preserve">rayers and </w:t>
      </w:r>
      <w:r w:rsidR="00B67D5C" w:rsidRPr="00B67D5C">
        <w:rPr>
          <w:rFonts w:asciiTheme="majorHAnsi" w:hAnsiTheme="majorHAnsi" w:cstheme="majorHAnsi"/>
          <w:b/>
          <w:bCs/>
          <w:sz w:val="36"/>
          <w:szCs w:val="36"/>
        </w:rPr>
        <w:t>B</w:t>
      </w:r>
      <w:r w:rsidRPr="00B67D5C">
        <w:rPr>
          <w:rFonts w:asciiTheme="majorHAnsi" w:hAnsiTheme="majorHAnsi" w:cstheme="majorHAnsi"/>
          <w:b/>
          <w:bCs/>
          <w:sz w:val="36"/>
          <w:szCs w:val="36"/>
        </w:rPr>
        <w:t>lessings</w:t>
      </w:r>
    </w:p>
    <w:p w14:paraId="3E8FD804" w14:textId="77777777" w:rsidR="00981778" w:rsidRDefault="00981778" w:rsidP="002F59A8">
      <w:pPr>
        <w:spacing w:after="0"/>
        <w:rPr>
          <w:rFonts w:asciiTheme="majorHAnsi" w:hAnsiTheme="majorHAnsi" w:cstheme="majorHAnsi"/>
        </w:rPr>
      </w:pPr>
    </w:p>
    <w:p w14:paraId="409B013C" w14:textId="2A4545B4" w:rsidR="002F59A8" w:rsidRPr="00B67D5C" w:rsidRDefault="002F59A8" w:rsidP="002F59A8">
      <w:pPr>
        <w:spacing w:after="0"/>
        <w:rPr>
          <w:rFonts w:asciiTheme="majorHAnsi" w:hAnsiTheme="majorHAnsi" w:cstheme="majorHAnsi"/>
          <w:b/>
          <w:bCs/>
        </w:rPr>
      </w:pPr>
      <w:r w:rsidRPr="00B67D5C">
        <w:rPr>
          <w:rFonts w:asciiTheme="majorHAnsi" w:hAnsiTheme="majorHAnsi" w:cstheme="majorHAnsi"/>
          <w:b/>
          <w:bCs/>
        </w:rPr>
        <w:t>Readings of the Day:</w:t>
      </w:r>
    </w:p>
    <w:p w14:paraId="158B359D" w14:textId="76483A08" w:rsidR="002F59A8" w:rsidRPr="002F59A8" w:rsidRDefault="002F59A8" w:rsidP="002F59A8">
      <w:pPr>
        <w:spacing w:after="0"/>
        <w:rPr>
          <w:rFonts w:asciiTheme="majorHAnsi" w:hAnsiTheme="majorHAnsi" w:cstheme="majorHAnsi"/>
        </w:rPr>
      </w:pPr>
      <w:r w:rsidRPr="002F59A8">
        <w:rPr>
          <w:rFonts w:asciiTheme="majorHAnsi" w:hAnsiTheme="majorHAnsi" w:cstheme="majorHAnsi"/>
        </w:rPr>
        <w:t>1st Reading: Jer</w:t>
      </w:r>
      <w:r w:rsidR="00B67D5C">
        <w:rPr>
          <w:rFonts w:asciiTheme="majorHAnsi" w:hAnsiTheme="majorHAnsi" w:cstheme="majorHAnsi"/>
        </w:rPr>
        <w:t>emiah</w:t>
      </w:r>
      <w:r w:rsidRPr="002F59A8">
        <w:rPr>
          <w:rFonts w:asciiTheme="majorHAnsi" w:hAnsiTheme="majorHAnsi" w:cstheme="majorHAnsi"/>
        </w:rPr>
        <w:t xml:space="preserve"> 17:5-8; God is the source of all that we need.</w:t>
      </w:r>
    </w:p>
    <w:p w14:paraId="18948135" w14:textId="77777777" w:rsidR="002F59A8" w:rsidRPr="002F59A8" w:rsidRDefault="002F59A8" w:rsidP="002F59A8">
      <w:pPr>
        <w:spacing w:after="0"/>
        <w:rPr>
          <w:rFonts w:asciiTheme="majorHAnsi" w:hAnsiTheme="majorHAnsi" w:cstheme="majorHAnsi"/>
        </w:rPr>
      </w:pPr>
      <w:r w:rsidRPr="002F59A8">
        <w:rPr>
          <w:rFonts w:asciiTheme="majorHAnsi" w:hAnsiTheme="majorHAnsi" w:cstheme="majorHAnsi"/>
        </w:rPr>
        <w:t>Psalm: Ps 1:1-2, 3, 4 and 6; Response (40:5a) Blessed are they who hope in the Lord.</w:t>
      </w:r>
    </w:p>
    <w:p w14:paraId="142D9870" w14:textId="77777777" w:rsidR="002F59A8" w:rsidRPr="002F59A8" w:rsidRDefault="002F59A8" w:rsidP="002F59A8">
      <w:pPr>
        <w:spacing w:after="0"/>
        <w:rPr>
          <w:rFonts w:asciiTheme="majorHAnsi" w:hAnsiTheme="majorHAnsi" w:cstheme="majorHAnsi"/>
        </w:rPr>
      </w:pPr>
      <w:r w:rsidRPr="002F59A8">
        <w:rPr>
          <w:rFonts w:asciiTheme="majorHAnsi" w:hAnsiTheme="majorHAnsi" w:cstheme="majorHAnsi"/>
        </w:rPr>
        <w:t>2nd Reading: 1 Cor 15:12, 16-20; The Resurrection is our hope and proof for life after death.</w:t>
      </w:r>
    </w:p>
    <w:p w14:paraId="343DAD6C" w14:textId="77777777" w:rsidR="002F59A8" w:rsidRPr="002F59A8" w:rsidRDefault="002F59A8" w:rsidP="002F59A8">
      <w:pPr>
        <w:spacing w:after="0"/>
        <w:rPr>
          <w:rFonts w:asciiTheme="majorHAnsi" w:hAnsiTheme="majorHAnsi" w:cstheme="majorHAnsi"/>
        </w:rPr>
      </w:pPr>
      <w:r w:rsidRPr="002F59A8">
        <w:rPr>
          <w:rFonts w:asciiTheme="majorHAnsi" w:hAnsiTheme="majorHAnsi" w:cstheme="majorHAnsi"/>
        </w:rPr>
        <w:t>Alleluia: Lk 6:23ab; Rejoice and be glad; your reward will be great in heaven.</w:t>
      </w:r>
    </w:p>
    <w:p w14:paraId="3D32CC92" w14:textId="77777777" w:rsidR="002F59A8" w:rsidRPr="002F59A8" w:rsidRDefault="002F59A8" w:rsidP="002F59A8">
      <w:pPr>
        <w:spacing w:after="0"/>
        <w:rPr>
          <w:rFonts w:asciiTheme="majorHAnsi" w:hAnsiTheme="majorHAnsi" w:cstheme="majorHAnsi"/>
        </w:rPr>
      </w:pPr>
      <w:r w:rsidRPr="002F59A8">
        <w:rPr>
          <w:rFonts w:asciiTheme="majorHAnsi" w:hAnsiTheme="majorHAnsi" w:cstheme="majorHAnsi"/>
        </w:rPr>
        <w:t>Gospel: Lk 6:17, 20-26; When we are faced with struggles, our God is with us, and we are blessed.</w:t>
      </w:r>
    </w:p>
    <w:p w14:paraId="16F4BA16" w14:textId="77777777" w:rsidR="002F59A8" w:rsidRDefault="002F59A8" w:rsidP="002F59A8">
      <w:pPr>
        <w:rPr>
          <w:rFonts w:asciiTheme="majorHAnsi" w:hAnsiTheme="majorHAnsi" w:cstheme="majorHAnsi"/>
        </w:rPr>
      </w:pPr>
    </w:p>
    <w:p w14:paraId="60DEC9B0" w14:textId="19095AFF" w:rsidR="002F59A8" w:rsidRPr="00345B37" w:rsidRDefault="002F59A8" w:rsidP="002F59A8">
      <w:pPr>
        <w:rPr>
          <w:rFonts w:asciiTheme="majorHAnsi" w:hAnsiTheme="majorHAnsi" w:cstheme="majorHAnsi"/>
          <w:b/>
          <w:bCs/>
        </w:rPr>
      </w:pPr>
      <w:r w:rsidRPr="00345B37">
        <w:rPr>
          <w:rFonts w:asciiTheme="majorHAnsi" w:hAnsiTheme="majorHAnsi" w:cstheme="majorHAnsi"/>
          <w:b/>
          <w:bCs/>
        </w:rPr>
        <w:t>For your newsletter:</w:t>
      </w:r>
    </w:p>
    <w:p w14:paraId="5DEC5E2C" w14:textId="77777777" w:rsidR="002F59A8" w:rsidRPr="002F59A8" w:rsidRDefault="002F59A8" w:rsidP="002F59A8">
      <w:pPr>
        <w:rPr>
          <w:rFonts w:asciiTheme="majorHAnsi" w:hAnsiTheme="majorHAnsi" w:cstheme="majorHAnsi"/>
        </w:rPr>
      </w:pPr>
      <w:r w:rsidRPr="002F59A8">
        <w:rPr>
          <w:rFonts w:asciiTheme="majorHAnsi" w:hAnsiTheme="majorHAnsi" w:cstheme="majorHAnsi"/>
        </w:rPr>
        <w:t>All of us face adversities. But when we struggle, can we still find the ways we are blessed? What or who are the blessings in your life that help you face the things that are most difficult?</w:t>
      </w:r>
    </w:p>
    <w:p w14:paraId="4FE593C7" w14:textId="608E9610" w:rsidR="002F59A8" w:rsidRPr="002F59A8" w:rsidRDefault="002F59A8" w:rsidP="002F59A8">
      <w:pPr>
        <w:rPr>
          <w:rFonts w:asciiTheme="majorHAnsi" w:hAnsiTheme="majorHAnsi" w:cstheme="majorHAnsi"/>
        </w:rPr>
      </w:pPr>
      <w:r w:rsidRPr="002F59A8">
        <w:rPr>
          <w:rFonts w:asciiTheme="majorHAnsi" w:hAnsiTheme="majorHAnsi" w:cstheme="majorHAnsi"/>
        </w:rPr>
        <w:t>This weekend in our parishes</w:t>
      </w:r>
      <w:r w:rsidR="00345B37">
        <w:rPr>
          <w:rFonts w:asciiTheme="majorHAnsi" w:hAnsiTheme="majorHAnsi" w:cstheme="majorHAnsi"/>
        </w:rPr>
        <w:t>,</w:t>
      </w:r>
      <w:r w:rsidRPr="002F59A8">
        <w:rPr>
          <w:rFonts w:asciiTheme="majorHAnsi" w:hAnsiTheme="majorHAnsi" w:cstheme="majorHAnsi"/>
        </w:rPr>
        <w:t xml:space="preserve"> we celebrate World Marriage Day. This is an opportunity to pray for those whose marriages have broken down, those who are struggling in their relationship and to celebrate with couples who have been happily married for many years. We remember too, those whose spouses have died. As we pray for married life in our communities, we give thanks for the</w:t>
      </w:r>
      <w:r w:rsidR="00345B37">
        <w:rPr>
          <w:rFonts w:asciiTheme="majorHAnsi" w:hAnsiTheme="majorHAnsi" w:cstheme="majorHAnsi"/>
        </w:rPr>
        <w:t xml:space="preserve"> Vocation</w:t>
      </w:r>
      <w:r w:rsidRPr="002F59A8">
        <w:rPr>
          <w:rFonts w:asciiTheme="majorHAnsi" w:hAnsiTheme="majorHAnsi" w:cstheme="majorHAnsi"/>
        </w:rPr>
        <w:t xml:space="preserve"> of Marriage and for God’s everlasting covenant, to be with us always through the tough times.</w:t>
      </w:r>
    </w:p>
    <w:p w14:paraId="563ADB08" w14:textId="27115E20" w:rsidR="00923D1F" w:rsidRDefault="002F59A8" w:rsidP="002F59A8">
      <w:pPr>
        <w:rPr>
          <w:rFonts w:asciiTheme="majorHAnsi" w:hAnsiTheme="majorHAnsi" w:cstheme="majorHAnsi"/>
          <w:b/>
          <w:bCs/>
        </w:rPr>
      </w:pPr>
      <w:r w:rsidRPr="00345B37">
        <w:rPr>
          <w:rFonts w:asciiTheme="majorHAnsi" w:hAnsiTheme="majorHAnsi" w:cstheme="majorHAnsi"/>
          <w:b/>
          <w:bCs/>
        </w:rPr>
        <w:t>Picture for your newsletter</w:t>
      </w:r>
      <w:r w:rsidR="00345B37">
        <w:rPr>
          <w:rFonts w:asciiTheme="majorHAnsi" w:hAnsiTheme="majorHAnsi" w:cstheme="majorHAnsi"/>
          <w:b/>
          <w:bCs/>
        </w:rPr>
        <w:t xml:space="preserve"> or </w:t>
      </w:r>
      <w:r w:rsidR="00672CBA">
        <w:rPr>
          <w:rFonts w:asciiTheme="majorHAnsi" w:hAnsiTheme="majorHAnsi" w:cstheme="majorHAnsi"/>
          <w:b/>
          <w:bCs/>
        </w:rPr>
        <w:t>PowerPoint</w:t>
      </w:r>
      <w:r w:rsidR="00345B37">
        <w:rPr>
          <w:rFonts w:asciiTheme="majorHAnsi" w:hAnsiTheme="majorHAnsi" w:cstheme="majorHAnsi"/>
          <w:b/>
          <w:bCs/>
        </w:rPr>
        <w:t xml:space="preserve"> presentation</w:t>
      </w:r>
      <w:r w:rsidRPr="00345B37">
        <w:rPr>
          <w:rFonts w:asciiTheme="majorHAnsi" w:hAnsiTheme="majorHAnsi" w:cstheme="majorHAnsi"/>
          <w:b/>
          <w:bCs/>
        </w:rPr>
        <w:t>:</w:t>
      </w:r>
    </w:p>
    <w:p w14:paraId="46A68835" w14:textId="0B070FAE" w:rsidR="005826AB" w:rsidRDefault="005826AB" w:rsidP="002F59A8">
      <w:pPr>
        <w:rPr>
          <w:rFonts w:asciiTheme="majorHAnsi" w:hAnsiTheme="majorHAnsi" w:cstheme="majorHAnsi"/>
          <w:b/>
          <w:bCs/>
        </w:rPr>
      </w:pPr>
      <w:r w:rsidRPr="005826AB">
        <w:rPr>
          <w:rFonts w:asciiTheme="majorHAnsi" w:hAnsiTheme="majorHAnsi" w:cstheme="majorHAnsi"/>
          <w:b/>
          <w:bCs/>
          <w:noProof/>
        </w:rPr>
        <w:drawing>
          <wp:inline distT="0" distB="0" distL="0" distR="0" wp14:anchorId="7349CD33" wp14:editId="062BA063">
            <wp:extent cx="2711450" cy="1525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9949" cy="1536179"/>
                    </a:xfrm>
                    <a:prstGeom prst="rect">
                      <a:avLst/>
                    </a:prstGeom>
                    <a:noFill/>
                    <a:ln>
                      <a:noFill/>
                    </a:ln>
                  </pic:spPr>
                </pic:pic>
              </a:graphicData>
            </a:graphic>
          </wp:inline>
        </w:drawing>
      </w:r>
    </w:p>
    <w:p w14:paraId="6D52F595" w14:textId="77777777" w:rsidR="005826AB" w:rsidRPr="00345B37" w:rsidRDefault="005826AB" w:rsidP="002F59A8">
      <w:pPr>
        <w:rPr>
          <w:rFonts w:asciiTheme="majorHAnsi" w:hAnsiTheme="majorHAnsi" w:cstheme="majorHAnsi"/>
          <w:b/>
          <w:bCs/>
        </w:rPr>
      </w:pPr>
    </w:p>
    <w:p w14:paraId="4BCCFCE9" w14:textId="1AC14F7C" w:rsidR="002F59A8" w:rsidRDefault="002F59A8" w:rsidP="002F59A8">
      <w:pPr>
        <w:rPr>
          <w:rFonts w:asciiTheme="majorHAnsi" w:hAnsiTheme="majorHAnsi" w:cstheme="majorHAnsi"/>
        </w:rPr>
      </w:pPr>
      <w:r>
        <w:rPr>
          <w:rFonts w:asciiTheme="majorHAnsi" w:hAnsiTheme="majorHAnsi" w:cstheme="majorHAnsi"/>
        </w:rPr>
        <w:t>The picture chosen is included separately</w:t>
      </w:r>
      <w:r w:rsidR="005826AB">
        <w:rPr>
          <w:rFonts w:asciiTheme="majorHAnsi" w:hAnsiTheme="majorHAnsi" w:cstheme="majorHAnsi"/>
        </w:rPr>
        <w:t xml:space="preserve"> as a download</w:t>
      </w:r>
      <w:r>
        <w:rPr>
          <w:rFonts w:asciiTheme="majorHAnsi" w:hAnsiTheme="majorHAnsi" w:cstheme="majorHAnsi"/>
        </w:rPr>
        <w:t xml:space="preserve"> for ease of use. </w:t>
      </w:r>
    </w:p>
    <w:p w14:paraId="13AE8ADA" w14:textId="77777777" w:rsidR="005826AB" w:rsidRPr="005826AB" w:rsidRDefault="005826AB" w:rsidP="005826AB">
      <w:pPr>
        <w:rPr>
          <w:rFonts w:asciiTheme="majorHAnsi" w:hAnsiTheme="majorHAnsi" w:cstheme="majorHAnsi"/>
          <w:b/>
          <w:bCs/>
          <w:sz w:val="32"/>
          <w:szCs w:val="32"/>
        </w:rPr>
      </w:pPr>
      <w:r w:rsidRPr="005826AB">
        <w:rPr>
          <w:rFonts w:asciiTheme="majorHAnsi" w:hAnsiTheme="majorHAnsi" w:cstheme="majorHAnsi"/>
          <w:b/>
          <w:bCs/>
          <w:sz w:val="32"/>
          <w:szCs w:val="32"/>
        </w:rPr>
        <w:lastRenderedPageBreak/>
        <w:t>For those parishes, wishing to offer the married congregation, an opportunity to renew their marriage vows, please see below.</w:t>
      </w:r>
    </w:p>
    <w:p w14:paraId="2A118ACA" w14:textId="0AD0B7E1" w:rsidR="005826AB" w:rsidRPr="005826AB" w:rsidRDefault="005826AB" w:rsidP="005826AB">
      <w:pPr>
        <w:jc w:val="center"/>
        <w:rPr>
          <w:rFonts w:asciiTheme="majorHAnsi" w:hAnsiTheme="majorHAnsi" w:cstheme="majorHAnsi"/>
          <w:sz w:val="32"/>
          <w:szCs w:val="32"/>
        </w:rPr>
      </w:pPr>
      <w:r w:rsidRPr="005826AB">
        <w:rPr>
          <w:rFonts w:asciiTheme="majorHAnsi" w:hAnsiTheme="majorHAnsi" w:cstheme="majorHAnsi"/>
          <w:sz w:val="32"/>
          <w:szCs w:val="32"/>
        </w:rPr>
        <w:t>Renewal of Marriage Vows</w:t>
      </w:r>
    </w:p>
    <w:p w14:paraId="7E0626B2" w14:textId="525275FE" w:rsidR="005826AB" w:rsidRPr="005826AB" w:rsidRDefault="005826AB" w:rsidP="005826AB">
      <w:pPr>
        <w:rPr>
          <w:rFonts w:asciiTheme="majorHAnsi" w:hAnsiTheme="majorHAnsi" w:cstheme="majorHAnsi"/>
        </w:rPr>
      </w:pPr>
      <w:r w:rsidRPr="005826AB">
        <w:rPr>
          <w:rFonts w:asciiTheme="majorHAnsi" w:hAnsiTheme="majorHAnsi" w:cstheme="majorHAnsi"/>
        </w:rPr>
        <w:t>This may take place after the homily</w:t>
      </w:r>
      <w:r w:rsidR="009155A7">
        <w:rPr>
          <w:rFonts w:asciiTheme="majorHAnsi" w:hAnsiTheme="majorHAnsi" w:cstheme="majorHAnsi"/>
        </w:rPr>
        <w:t xml:space="preserve"> or after Communion. </w:t>
      </w:r>
      <w:r w:rsidRPr="005826AB">
        <w:rPr>
          <w:rFonts w:asciiTheme="majorHAnsi" w:hAnsiTheme="majorHAnsi" w:cstheme="majorHAnsi"/>
        </w:rPr>
        <w:t xml:space="preserve"> Invite married couples to stand, facing one another.</w:t>
      </w:r>
    </w:p>
    <w:p w14:paraId="4D076729" w14:textId="77777777" w:rsidR="005826AB" w:rsidRPr="005826AB" w:rsidRDefault="005826AB" w:rsidP="005826AB">
      <w:pPr>
        <w:rPr>
          <w:rFonts w:asciiTheme="majorHAnsi" w:hAnsiTheme="majorHAnsi" w:cstheme="majorHAnsi"/>
          <w:b/>
          <w:bCs/>
        </w:rPr>
      </w:pPr>
      <w:r w:rsidRPr="005826AB">
        <w:rPr>
          <w:rFonts w:asciiTheme="majorHAnsi" w:hAnsiTheme="majorHAnsi" w:cstheme="majorHAnsi"/>
          <w:b/>
          <w:bCs/>
        </w:rPr>
        <w:t>Priest:</w:t>
      </w:r>
    </w:p>
    <w:p w14:paraId="300D6A56"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On the day of your wedding, you declared your love for one another in the presence of the church’s minister and the community. Christ has abundantly blessed your love and will continue to do so. He consecrated you in baptism and enriched and strengthened you in the Sacrament of Matrimony, so that you could carry out the duties of marriage in mutual and lasting fidelity.</w:t>
      </w:r>
    </w:p>
    <w:p w14:paraId="0DB521F0"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The church congratulates you and rejoices with you on this special day dedicated to Marriage. And so, on this happy day I invite you to renew your marriage vows.</w:t>
      </w:r>
    </w:p>
    <w:p w14:paraId="78E3AC9B" w14:textId="77777777" w:rsidR="005826AB" w:rsidRPr="005826AB" w:rsidRDefault="005826AB" w:rsidP="005826AB">
      <w:pPr>
        <w:rPr>
          <w:rFonts w:asciiTheme="majorHAnsi" w:hAnsiTheme="majorHAnsi" w:cstheme="majorHAnsi"/>
        </w:rPr>
      </w:pPr>
      <w:r w:rsidRPr="005826AB">
        <w:rPr>
          <w:rFonts w:asciiTheme="majorHAnsi" w:hAnsiTheme="majorHAnsi" w:cstheme="majorHAnsi"/>
          <w:b/>
          <w:bCs/>
        </w:rPr>
        <w:t>Wives:</w:t>
      </w:r>
      <w:r w:rsidRPr="005826AB">
        <w:rPr>
          <w:rFonts w:asciiTheme="majorHAnsi" w:hAnsiTheme="majorHAnsi" w:cstheme="majorHAnsi"/>
        </w:rPr>
        <w:t xml:space="preserve"> </w:t>
      </w:r>
      <w:r w:rsidRPr="005826AB">
        <w:rPr>
          <w:rFonts w:asciiTheme="majorHAnsi" w:hAnsiTheme="majorHAnsi" w:cstheme="majorHAnsi"/>
          <w:u w:val="single"/>
        </w:rPr>
        <w:t>Husbands name,</w:t>
      </w:r>
      <w:r w:rsidRPr="005826AB">
        <w:rPr>
          <w:rFonts w:asciiTheme="majorHAnsi" w:hAnsiTheme="majorHAnsi" w:cstheme="majorHAnsi"/>
        </w:rPr>
        <w:t xml:space="preserve"> I renew the commitment I made to you on our wedding day.</w:t>
      </w:r>
    </w:p>
    <w:p w14:paraId="5161ADE5"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 xml:space="preserve">I promise to be true to you in good times and in bad, in sickness and in health. I will love you and </w:t>
      </w:r>
      <w:proofErr w:type="spellStart"/>
      <w:r w:rsidRPr="005826AB">
        <w:rPr>
          <w:rFonts w:asciiTheme="majorHAnsi" w:hAnsiTheme="majorHAnsi" w:cstheme="majorHAnsi"/>
        </w:rPr>
        <w:t>honour</w:t>
      </w:r>
      <w:proofErr w:type="spellEnd"/>
      <w:r w:rsidRPr="005826AB">
        <w:rPr>
          <w:rFonts w:asciiTheme="majorHAnsi" w:hAnsiTheme="majorHAnsi" w:cstheme="majorHAnsi"/>
        </w:rPr>
        <w:t xml:space="preserve"> you all the days of my life.</w:t>
      </w:r>
    </w:p>
    <w:p w14:paraId="2B590023" w14:textId="77777777" w:rsidR="005826AB" w:rsidRPr="005826AB" w:rsidRDefault="005826AB" w:rsidP="005826AB">
      <w:pPr>
        <w:rPr>
          <w:rFonts w:asciiTheme="majorHAnsi" w:hAnsiTheme="majorHAnsi" w:cstheme="majorHAnsi"/>
        </w:rPr>
      </w:pPr>
      <w:r w:rsidRPr="005826AB">
        <w:rPr>
          <w:rFonts w:asciiTheme="majorHAnsi" w:hAnsiTheme="majorHAnsi" w:cstheme="majorHAnsi"/>
          <w:b/>
          <w:bCs/>
        </w:rPr>
        <w:t>Husbands:</w:t>
      </w:r>
      <w:r w:rsidRPr="005826AB">
        <w:rPr>
          <w:rFonts w:asciiTheme="majorHAnsi" w:hAnsiTheme="majorHAnsi" w:cstheme="majorHAnsi"/>
        </w:rPr>
        <w:t xml:space="preserve"> </w:t>
      </w:r>
      <w:r w:rsidRPr="005826AB">
        <w:rPr>
          <w:rFonts w:asciiTheme="majorHAnsi" w:hAnsiTheme="majorHAnsi" w:cstheme="majorHAnsi"/>
          <w:u w:val="single"/>
        </w:rPr>
        <w:t>Wife’s name,</w:t>
      </w:r>
      <w:r w:rsidRPr="005826AB">
        <w:rPr>
          <w:rFonts w:asciiTheme="majorHAnsi" w:hAnsiTheme="majorHAnsi" w:cstheme="majorHAnsi"/>
        </w:rPr>
        <w:t xml:space="preserve"> I renew the commitment I made to you on our wedding day.</w:t>
      </w:r>
    </w:p>
    <w:p w14:paraId="1066FF4E"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 xml:space="preserve">I promise to be true to you in good times and in bad, in sickness and in health. I will love you and </w:t>
      </w:r>
      <w:proofErr w:type="spellStart"/>
      <w:r w:rsidRPr="005826AB">
        <w:rPr>
          <w:rFonts w:asciiTheme="majorHAnsi" w:hAnsiTheme="majorHAnsi" w:cstheme="majorHAnsi"/>
        </w:rPr>
        <w:t>honour</w:t>
      </w:r>
      <w:proofErr w:type="spellEnd"/>
      <w:r w:rsidRPr="005826AB">
        <w:rPr>
          <w:rFonts w:asciiTheme="majorHAnsi" w:hAnsiTheme="majorHAnsi" w:cstheme="majorHAnsi"/>
        </w:rPr>
        <w:t xml:space="preserve"> you all the days of my life.</w:t>
      </w:r>
    </w:p>
    <w:p w14:paraId="5A5D1CD7"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Priest: You have renewed your wedding vows in the presence of the Lord and this community. May the Lord in His goodness, deepen your commitment to one another and fill you both with his blessings.</w:t>
      </w:r>
    </w:p>
    <w:p w14:paraId="41284536" w14:textId="77777777" w:rsidR="005826AB" w:rsidRPr="005826AB" w:rsidRDefault="005826AB" w:rsidP="005826AB">
      <w:pPr>
        <w:rPr>
          <w:rFonts w:asciiTheme="majorHAnsi" w:hAnsiTheme="majorHAnsi" w:cstheme="majorHAnsi"/>
        </w:rPr>
      </w:pPr>
      <w:r w:rsidRPr="005826AB">
        <w:rPr>
          <w:rFonts w:asciiTheme="majorHAnsi" w:hAnsiTheme="majorHAnsi" w:cstheme="majorHAnsi"/>
        </w:rPr>
        <w:t>I invite you now to seal your love with a kiss (or some other sign of your love for each other).</w:t>
      </w:r>
    </w:p>
    <w:p w14:paraId="40F4120B" w14:textId="77777777" w:rsidR="005826AB" w:rsidRPr="009155A7" w:rsidRDefault="005826AB" w:rsidP="005826AB">
      <w:pPr>
        <w:rPr>
          <w:rFonts w:asciiTheme="majorHAnsi" w:hAnsiTheme="majorHAnsi" w:cstheme="majorHAnsi"/>
          <w:b/>
          <w:bCs/>
        </w:rPr>
      </w:pPr>
      <w:r w:rsidRPr="009155A7">
        <w:rPr>
          <w:rFonts w:asciiTheme="majorHAnsi" w:hAnsiTheme="majorHAnsi" w:cstheme="majorHAnsi"/>
          <w:b/>
          <w:bCs/>
        </w:rPr>
        <w:t>Blessing for married couples:</w:t>
      </w:r>
    </w:p>
    <w:p w14:paraId="6E64F946"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Loving God you created these couples for each other.</w:t>
      </w:r>
    </w:p>
    <w:p w14:paraId="32BBE4FF"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We thank you for the richness of your creation.</w:t>
      </w:r>
    </w:p>
    <w:p w14:paraId="6D4CDA22" w14:textId="49FD5001" w:rsidR="005826AB" w:rsidRDefault="005826AB" w:rsidP="005826AB">
      <w:pPr>
        <w:spacing w:after="0"/>
        <w:rPr>
          <w:rFonts w:asciiTheme="majorHAnsi" w:hAnsiTheme="majorHAnsi" w:cstheme="majorHAnsi"/>
        </w:rPr>
      </w:pPr>
      <w:r w:rsidRPr="005826AB">
        <w:rPr>
          <w:rFonts w:asciiTheme="majorHAnsi" w:hAnsiTheme="majorHAnsi" w:cstheme="majorHAnsi"/>
        </w:rPr>
        <w:t>We ask your blessing on them and their families</w:t>
      </w:r>
      <w:r w:rsidR="009155A7">
        <w:rPr>
          <w:rFonts w:asciiTheme="majorHAnsi" w:hAnsiTheme="majorHAnsi" w:cstheme="majorHAnsi"/>
        </w:rPr>
        <w:t>.</w:t>
      </w:r>
    </w:p>
    <w:p w14:paraId="1FA3604E" w14:textId="2FB081AC" w:rsidR="009155A7" w:rsidRPr="005826AB" w:rsidRDefault="009155A7" w:rsidP="005826AB">
      <w:pPr>
        <w:spacing w:after="0"/>
        <w:rPr>
          <w:rFonts w:asciiTheme="majorHAnsi" w:hAnsiTheme="majorHAnsi" w:cstheme="majorHAnsi"/>
        </w:rPr>
      </w:pPr>
      <w:r>
        <w:rPr>
          <w:rFonts w:asciiTheme="majorHAnsi" w:hAnsiTheme="majorHAnsi" w:cstheme="majorHAnsi"/>
        </w:rPr>
        <w:t>For the couples here today:</w:t>
      </w:r>
    </w:p>
    <w:p w14:paraId="38593FD7"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May you always love and support each other and be patient with one another.</w:t>
      </w:r>
    </w:p>
    <w:p w14:paraId="52F2EDC0"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May you have true friends to stand by you in joy and sorrow.</w:t>
      </w:r>
    </w:p>
    <w:p w14:paraId="4C97C600"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May you be deeply involved in the events of your times.</w:t>
      </w:r>
    </w:p>
    <w:p w14:paraId="7593D360"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May you come to old age and grey hair in peace and contentment.</w:t>
      </w:r>
    </w:p>
    <w:p w14:paraId="432100DC" w14:textId="512B07FA" w:rsidR="005826AB" w:rsidRDefault="005826AB" w:rsidP="005826AB">
      <w:pPr>
        <w:spacing w:after="0"/>
        <w:rPr>
          <w:rFonts w:asciiTheme="majorHAnsi" w:hAnsiTheme="majorHAnsi" w:cstheme="majorHAnsi"/>
        </w:rPr>
      </w:pPr>
      <w:r w:rsidRPr="005826AB">
        <w:rPr>
          <w:rFonts w:asciiTheme="majorHAnsi" w:hAnsiTheme="majorHAnsi" w:cstheme="majorHAnsi"/>
        </w:rPr>
        <w:t>May you remember that God is love and those who abide in love, abide in God and God in them.</w:t>
      </w:r>
      <w:r w:rsidR="009155A7">
        <w:rPr>
          <w:rFonts w:asciiTheme="majorHAnsi" w:hAnsiTheme="majorHAnsi" w:cstheme="majorHAnsi"/>
        </w:rPr>
        <w:t xml:space="preserve"> </w:t>
      </w:r>
    </w:p>
    <w:p w14:paraId="7ADDDE94" w14:textId="2CB0CF06" w:rsidR="009155A7" w:rsidRDefault="009155A7" w:rsidP="005826AB">
      <w:pPr>
        <w:spacing w:after="0"/>
        <w:rPr>
          <w:rFonts w:asciiTheme="majorHAnsi" w:hAnsiTheme="majorHAnsi" w:cstheme="majorHAnsi"/>
        </w:rPr>
      </w:pPr>
    </w:p>
    <w:p w14:paraId="69610358" w14:textId="77777777" w:rsidR="009155A7" w:rsidRDefault="009155A7" w:rsidP="009155A7">
      <w:pPr>
        <w:spacing w:after="0" w:line="240" w:lineRule="auto"/>
        <w:rPr>
          <w:rFonts w:asciiTheme="majorHAnsi" w:hAnsiTheme="majorHAnsi" w:cstheme="majorHAnsi"/>
          <w:b/>
          <w:bCs/>
        </w:rPr>
      </w:pPr>
    </w:p>
    <w:p w14:paraId="6AEC1046" w14:textId="77777777" w:rsidR="009155A7" w:rsidRDefault="009155A7" w:rsidP="009155A7">
      <w:pPr>
        <w:spacing w:after="0" w:line="240" w:lineRule="auto"/>
        <w:rPr>
          <w:rFonts w:asciiTheme="majorHAnsi" w:hAnsiTheme="majorHAnsi" w:cstheme="majorHAnsi"/>
          <w:b/>
          <w:bCs/>
        </w:rPr>
      </w:pPr>
    </w:p>
    <w:p w14:paraId="179291FD" w14:textId="77777777" w:rsidR="009155A7" w:rsidRDefault="009155A7" w:rsidP="009155A7">
      <w:pPr>
        <w:spacing w:after="0" w:line="240" w:lineRule="auto"/>
        <w:rPr>
          <w:rFonts w:asciiTheme="majorHAnsi" w:hAnsiTheme="majorHAnsi" w:cstheme="majorHAnsi"/>
          <w:b/>
          <w:bCs/>
        </w:rPr>
      </w:pPr>
    </w:p>
    <w:p w14:paraId="65A88CBD" w14:textId="77777777" w:rsidR="009155A7" w:rsidRDefault="009155A7" w:rsidP="009155A7">
      <w:pPr>
        <w:spacing w:after="0" w:line="240" w:lineRule="auto"/>
        <w:rPr>
          <w:rFonts w:asciiTheme="majorHAnsi" w:hAnsiTheme="majorHAnsi" w:cstheme="majorHAnsi"/>
          <w:b/>
          <w:bCs/>
        </w:rPr>
      </w:pPr>
    </w:p>
    <w:p w14:paraId="4D964268" w14:textId="77777777" w:rsidR="009155A7" w:rsidRDefault="009155A7" w:rsidP="009155A7">
      <w:pPr>
        <w:spacing w:after="0" w:line="240" w:lineRule="auto"/>
        <w:rPr>
          <w:rFonts w:asciiTheme="majorHAnsi" w:hAnsiTheme="majorHAnsi" w:cstheme="majorHAnsi"/>
          <w:b/>
          <w:bCs/>
        </w:rPr>
      </w:pPr>
    </w:p>
    <w:p w14:paraId="090CA5AF" w14:textId="0E2C1E62" w:rsidR="009155A7" w:rsidRPr="009155A7" w:rsidRDefault="009155A7" w:rsidP="009155A7">
      <w:pPr>
        <w:spacing w:after="0" w:line="240" w:lineRule="auto"/>
        <w:rPr>
          <w:rFonts w:asciiTheme="majorHAnsi" w:hAnsiTheme="majorHAnsi" w:cstheme="majorHAnsi"/>
          <w:b/>
          <w:bCs/>
        </w:rPr>
      </w:pPr>
      <w:r w:rsidRPr="009155A7">
        <w:rPr>
          <w:rFonts w:asciiTheme="majorHAnsi" w:hAnsiTheme="majorHAnsi" w:cstheme="majorHAnsi"/>
          <w:b/>
          <w:bCs/>
        </w:rPr>
        <w:t>Alternative options</w:t>
      </w:r>
    </w:p>
    <w:p w14:paraId="453CDBF4" w14:textId="77777777" w:rsidR="009155A7" w:rsidRPr="009155A7" w:rsidRDefault="009155A7" w:rsidP="009155A7">
      <w:pPr>
        <w:spacing w:after="0" w:line="240" w:lineRule="auto"/>
        <w:rPr>
          <w:rFonts w:asciiTheme="majorHAnsi" w:hAnsiTheme="majorHAnsi" w:cstheme="majorHAnsi"/>
          <w:b/>
          <w:bCs/>
        </w:rPr>
      </w:pPr>
      <w:r w:rsidRPr="009155A7">
        <w:rPr>
          <w:rFonts w:asciiTheme="majorHAnsi" w:hAnsiTheme="majorHAnsi" w:cstheme="majorHAnsi"/>
          <w:b/>
          <w:bCs/>
        </w:rPr>
        <w:t xml:space="preserve">Blessing for Married Couples </w:t>
      </w:r>
      <w:r w:rsidRPr="009155A7">
        <w:rPr>
          <w:rFonts w:asciiTheme="majorHAnsi" w:hAnsiTheme="majorHAnsi" w:cstheme="majorHAnsi"/>
          <w:sz w:val="18"/>
          <w:szCs w:val="18"/>
        </w:rPr>
        <w:t>(addressing God)</w:t>
      </w:r>
    </w:p>
    <w:p w14:paraId="4ACEEE04"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Loving God, thank you for the richness of your creation.</w:t>
      </w:r>
    </w:p>
    <w:p w14:paraId="7F8DE924"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You are loving and kind in all you do.</w:t>
      </w:r>
    </w:p>
    <w:p w14:paraId="0235F42E"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In your tender care, you give us the wonderful gift of marriage.</w:t>
      </w:r>
    </w:p>
    <w:p w14:paraId="6AE543FA"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Bless these couples.</w:t>
      </w:r>
    </w:p>
    <w:p w14:paraId="786DC1A9"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With patient understanding, may they love and support one another.</w:t>
      </w:r>
    </w:p>
    <w:p w14:paraId="25AB5A45"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May their friendship be deep and true, </w:t>
      </w:r>
    </w:p>
    <w:p w14:paraId="39B2D5DE"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Offering consolation in times of sorrow,</w:t>
      </w:r>
    </w:p>
    <w:p w14:paraId="1CC38675"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Sharing gladness in times of joy. </w:t>
      </w:r>
    </w:p>
    <w:p w14:paraId="140A040F"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May their love for each other lead them to be present in their communities,</w:t>
      </w:r>
    </w:p>
    <w:p w14:paraId="5F4A66D9"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Involved in the events of their times.</w:t>
      </w:r>
    </w:p>
    <w:p w14:paraId="445883E6"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May they come to old age in peace and contentment.</w:t>
      </w:r>
    </w:p>
    <w:p w14:paraId="12C8EC11"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May they remember that God is love and those who abide in love, abide in God, and God in them.</w:t>
      </w:r>
    </w:p>
    <w:p w14:paraId="41151607"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Through Christ we prayer. Amen</w:t>
      </w:r>
    </w:p>
    <w:p w14:paraId="60FAD9D1" w14:textId="77777777" w:rsidR="009155A7" w:rsidRPr="009155A7" w:rsidRDefault="009155A7" w:rsidP="009155A7">
      <w:pPr>
        <w:spacing w:after="0" w:line="240" w:lineRule="auto"/>
        <w:rPr>
          <w:rFonts w:asciiTheme="majorHAnsi" w:hAnsiTheme="majorHAnsi" w:cstheme="majorHAnsi"/>
        </w:rPr>
      </w:pPr>
    </w:p>
    <w:p w14:paraId="12830783" w14:textId="77777777" w:rsidR="009155A7" w:rsidRPr="009155A7" w:rsidRDefault="009155A7" w:rsidP="009155A7">
      <w:pPr>
        <w:spacing w:after="0" w:line="240" w:lineRule="auto"/>
        <w:rPr>
          <w:rFonts w:asciiTheme="majorHAnsi" w:hAnsiTheme="majorHAnsi" w:cstheme="majorHAnsi"/>
          <w:b/>
          <w:bCs/>
        </w:rPr>
      </w:pPr>
      <w:r w:rsidRPr="009155A7">
        <w:rPr>
          <w:rFonts w:asciiTheme="majorHAnsi" w:hAnsiTheme="majorHAnsi" w:cstheme="majorHAnsi"/>
          <w:b/>
          <w:bCs/>
        </w:rPr>
        <w:t xml:space="preserve">Blessing for Married Couples </w:t>
      </w:r>
      <w:r w:rsidRPr="009155A7">
        <w:rPr>
          <w:rFonts w:asciiTheme="majorHAnsi" w:hAnsiTheme="majorHAnsi" w:cstheme="majorHAnsi"/>
          <w:sz w:val="18"/>
          <w:szCs w:val="18"/>
        </w:rPr>
        <w:t>(addressing the couples)</w:t>
      </w:r>
    </w:p>
    <w:p w14:paraId="47C3E53C"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Calling to mind God’s goodness,</w:t>
      </w:r>
    </w:p>
    <w:p w14:paraId="413E14ED"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Remembering that God is with us in all we do,</w:t>
      </w:r>
    </w:p>
    <w:p w14:paraId="05B591AE"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We ask God’s blessing on you.</w:t>
      </w:r>
    </w:p>
    <w:p w14:paraId="21A281ED"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With patience and understanding, may you love and support one another in all you do.</w:t>
      </w:r>
    </w:p>
    <w:p w14:paraId="725F2009"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May your friendship be deep and true, </w:t>
      </w:r>
    </w:p>
    <w:p w14:paraId="465CE94A"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Bringing each other consolation in times of sorrow,</w:t>
      </w:r>
    </w:p>
    <w:p w14:paraId="756E84A3"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And sharing gladness in times of joy. </w:t>
      </w:r>
    </w:p>
    <w:p w14:paraId="2BE3495E"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May your love for each other lead you to be present in you communities,</w:t>
      </w:r>
    </w:p>
    <w:p w14:paraId="49826135"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Sharing your gifts with the poor,</w:t>
      </w:r>
    </w:p>
    <w:p w14:paraId="29D801BA"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Being involved in the events of your times, </w:t>
      </w:r>
    </w:p>
    <w:p w14:paraId="5EC6FD62"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May you come to old age in peace and contentment.</w:t>
      </w:r>
    </w:p>
    <w:p w14:paraId="12F37704"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 xml:space="preserve">May you remember that God is love and those who abide in love, </w:t>
      </w:r>
    </w:p>
    <w:p w14:paraId="212982D6"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abide in God, and God in them.</w:t>
      </w:r>
    </w:p>
    <w:p w14:paraId="508D0FED" w14:textId="77777777" w:rsidR="009155A7" w:rsidRPr="009155A7" w:rsidRDefault="009155A7" w:rsidP="009155A7">
      <w:pPr>
        <w:spacing w:after="0" w:line="240" w:lineRule="auto"/>
        <w:rPr>
          <w:rFonts w:asciiTheme="majorHAnsi" w:hAnsiTheme="majorHAnsi" w:cstheme="majorHAnsi"/>
        </w:rPr>
      </w:pPr>
      <w:r w:rsidRPr="009155A7">
        <w:rPr>
          <w:rFonts w:asciiTheme="majorHAnsi" w:hAnsiTheme="majorHAnsi" w:cstheme="majorHAnsi"/>
        </w:rPr>
        <w:t>Through Christ we pray. Amen</w:t>
      </w:r>
    </w:p>
    <w:p w14:paraId="4EA8DC2D" w14:textId="77777777" w:rsidR="009155A7" w:rsidRPr="009155A7" w:rsidRDefault="009155A7" w:rsidP="009155A7">
      <w:pPr>
        <w:spacing w:after="0" w:line="240" w:lineRule="auto"/>
        <w:rPr>
          <w:rFonts w:asciiTheme="majorHAnsi" w:hAnsiTheme="majorHAnsi" w:cstheme="majorHAnsi"/>
        </w:rPr>
      </w:pPr>
    </w:p>
    <w:p w14:paraId="1602EB61" w14:textId="77777777" w:rsidR="009155A7" w:rsidRPr="009155A7" w:rsidRDefault="009155A7" w:rsidP="005826AB">
      <w:pPr>
        <w:spacing w:after="0"/>
        <w:rPr>
          <w:rFonts w:asciiTheme="majorHAnsi" w:hAnsiTheme="majorHAnsi" w:cstheme="majorHAnsi"/>
        </w:rPr>
      </w:pPr>
    </w:p>
    <w:p w14:paraId="226B1D62" w14:textId="02530D6D" w:rsidR="005826AB" w:rsidRDefault="005826AB" w:rsidP="005826AB">
      <w:pPr>
        <w:spacing w:after="0"/>
        <w:rPr>
          <w:rFonts w:asciiTheme="majorHAnsi" w:hAnsiTheme="majorHAnsi" w:cstheme="majorHAnsi"/>
        </w:rPr>
      </w:pPr>
    </w:p>
    <w:p w14:paraId="4736B363" w14:textId="188CBDED" w:rsidR="005826AB" w:rsidRDefault="005826AB" w:rsidP="005826AB">
      <w:pPr>
        <w:spacing w:after="0"/>
        <w:rPr>
          <w:rFonts w:asciiTheme="majorHAnsi" w:hAnsiTheme="majorHAnsi" w:cstheme="majorHAnsi"/>
        </w:rPr>
      </w:pPr>
    </w:p>
    <w:p w14:paraId="6A5EF939" w14:textId="588BEE86" w:rsidR="005826AB" w:rsidRDefault="005826AB" w:rsidP="005826AB">
      <w:pPr>
        <w:spacing w:after="0"/>
        <w:rPr>
          <w:rFonts w:asciiTheme="majorHAnsi" w:hAnsiTheme="majorHAnsi" w:cstheme="majorHAnsi"/>
        </w:rPr>
      </w:pPr>
    </w:p>
    <w:p w14:paraId="0B4A7D53" w14:textId="43B6892E" w:rsidR="005826AB" w:rsidRDefault="005826AB" w:rsidP="005826AB">
      <w:pPr>
        <w:spacing w:after="0"/>
        <w:rPr>
          <w:rFonts w:asciiTheme="majorHAnsi" w:hAnsiTheme="majorHAnsi" w:cstheme="majorHAnsi"/>
        </w:rPr>
      </w:pPr>
    </w:p>
    <w:p w14:paraId="4CB9941C" w14:textId="187E8173" w:rsidR="005826AB" w:rsidRDefault="005826AB" w:rsidP="005826AB">
      <w:pPr>
        <w:spacing w:after="0"/>
        <w:rPr>
          <w:rFonts w:asciiTheme="majorHAnsi" w:hAnsiTheme="majorHAnsi" w:cstheme="majorHAnsi"/>
        </w:rPr>
      </w:pPr>
    </w:p>
    <w:p w14:paraId="4838E14F" w14:textId="492866F2" w:rsidR="009155A7" w:rsidRDefault="009155A7" w:rsidP="005826AB">
      <w:pPr>
        <w:spacing w:after="0"/>
        <w:rPr>
          <w:rFonts w:asciiTheme="majorHAnsi" w:hAnsiTheme="majorHAnsi" w:cstheme="majorHAnsi"/>
        </w:rPr>
      </w:pPr>
    </w:p>
    <w:p w14:paraId="2E022430" w14:textId="233309D9" w:rsidR="009155A7" w:rsidRDefault="009155A7" w:rsidP="005826AB">
      <w:pPr>
        <w:spacing w:after="0"/>
        <w:rPr>
          <w:rFonts w:asciiTheme="majorHAnsi" w:hAnsiTheme="majorHAnsi" w:cstheme="majorHAnsi"/>
        </w:rPr>
      </w:pPr>
    </w:p>
    <w:p w14:paraId="780D9D73" w14:textId="3D5E39E4" w:rsidR="009155A7" w:rsidRDefault="009155A7" w:rsidP="005826AB">
      <w:pPr>
        <w:spacing w:after="0"/>
        <w:rPr>
          <w:rFonts w:asciiTheme="majorHAnsi" w:hAnsiTheme="majorHAnsi" w:cstheme="majorHAnsi"/>
        </w:rPr>
      </w:pPr>
    </w:p>
    <w:p w14:paraId="62DFB612" w14:textId="3B58AD00" w:rsidR="009155A7" w:rsidRDefault="009155A7" w:rsidP="005826AB">
      <w:pPr>
        <w:spacing w:after="0"/>
        <w:rPr>
          <w:rFonts w:asciiTheme="majorHAnsi" w:hAnsiTheme="majorHAnsi" w:cstheme="majorHAnsi"/>
        </w:rPr>
      </w:pPr>
    </w:p>
    <w:p w14:paraId="53F1B862" w14:textId="77777777" w:rsidR="009155A7" w:rsidRDefault="009155A7" w:rsidP="005826AB">
      <w:pPr>
        <w:spacing w:after="0"/>
        <w:rPr>
          <w:rFonts w:asciiTheme="majorHAnsi" w:hAnsiTheme="majorHAnsi" w:cstheme="majorHAnsi"/>
        </w:rPr>
      </w:pPr>
    </w:p>
    <w:p w14:paraId="2398596B" w14:textId="26AB322B" w:rsidR="005826AB" w:rsidRDefault="005826AB" w:rsidP="005826AB">
      <w:pPr>
        <w:spacing w:after="0"/>
        <w:rPr>
          <w:rFonts w:asciiTheme="majorHAnsi" w:hAnsiTheme="majorHAnsi" w:cstheme="majorHAnsi"/>
        </w:rPr>
      </w:pPr>
    </w:p>
    <w:p w14:paraId="10B05C5D" w14:textId="58D40CDD" w:rsidR="005826AB" w:rsidRDefault="005826AB" w:rsidP="005826AB">
      <w:pPr>
        <w:spacing w:after="0"/>
        <w:rPr>
          <w:rFonts w:asciiTheme="majorHAnsi" w:hAnsiTheme="majorHAnsi" w:cstheme="majorHAnsi"/>
        </w:rPr>
      </w:pPr>
    </w:p>
    <w:p w14:paraId="59FE5326" w14:textId="77777777" w:rsidR="005826AB" w:rsidRPr="005826AB" w:rsidRDefault="005826AB" w:rsidP="005826AB">
      <w:pPr>
        <w:spacing w:after="0"/>
        <w:rPr>
          <w:rFonts w:asciiTheme="majorHAnsi" w:hAnsiTheme="majorHAnsi" w:cstheme="majorHAnsi"/>
        </w:rPr>
      </w:pPr>
    </w:p>
    <w:p w14:paraId="642AE2D8" w14:textId="77777777" w:rsidR="005826AB" w:rsidRPr="005826AB" w:rsidRDefault="005826AB" w:rsidP="005826AB">
      <w:pPr>
        <w:rPr>
          <w:rFonts w:asciiTheme="majorHAnsi" w:hAnsiTheme="majorHAnsi" w:cstheme="majorHAnsi"/>
          <w:b/>
          <w:bCs/>
          <w:sz w:val="36"/>
          <w:szCs w:val="36"/>
        </w:rPr>
      </w:pPr>
      <w:r w:rsidRPr="005826AB">
        <w:rPr>
          <w:rFonts w:asciiTheme="majorHAnsi" w:hAnsiTheme="majorHAnsi" w:cstheme="majorHAnsi"/>
          <w:b/>
          <w:bCs/>
          <w:sz w:val="36"/>
          <w:szCs w:val="36"/>
        </w:rPr>
        <w:lastRenderedPageBreak/>
        <w:t>Suggestions for prayers of the Faithful – Prayers of Intercession</w:t>
      </w:r>
    </w:p>
    <w:p w14:paraId="5C4D5A06" w14:textId="317101BD" w:rsidR="005826AB" w:rsidRPr="005826AB" w:rsidRDefault="005826AB" w:rsidP="005826AB">
      <w:pPr>
        <w:rPr>
          <w:rFonts w:asciiTheme="majorHAnsi" w:hAnsiTheme="majorHAnsi" w:cstheme="majorHAnsi"/>
          <w:b/>
          <w:bCs/>
          <w:i/>
          <w:iCs/>
        </w:rPr>
      </w:pPr>
      <w:r w:rsidRPr="005826AB">
        <w:rPr>
          <w:rFonts w:asciiTheme="majorHAnsi" w:hAnsiTheme="majorHAnsi" w:cstheme="majorHAnsi"/>
          <w:b/>
          <w:bCs/>
          <w:i/>
          <w:iCs/>
        </w:rPr>
        <w:t>The following are suggestions that can be added to your parish prayers, please edit, or adapt the prayers to suit your own congregation.</w:t>
      </w:r>
    </w:p>
    <w:p w14:paraId="575C81A1" w14:textId="77777777" w:rsidR="005826AB" w:rsidRPr="005826AB" w:rsidRDefault="005826AB" w:rsidP="005826AB">
      <w:pPr>
        <w:rPr>
          <w:rFonts w:asciiTheme="majorHAnsi" w:hAnsiTheme="majorHAnsi" w:cstheme="majorHAnsi"/>
        </w:rPr>
      </w:pPr>
    </w:p>
    <w:p w14:paraId="1E83850E" w14:textId="38D3D693"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On this World Marriage Day</w:t>
      </w:r>
      <w:r>
        <w:rPr>
          <w:rFonts w:asciiTheme="majorHAnsi" w:hAnsiTheme="majorHAnsi" w:cstheme="majorHAnsi"/>
        </w:rPr>
        <w:t>,</w:t>
      </w:r>
    </w:p>
    <w:p w14:paraId="36941AA4"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God of Love, you promise blessing to those who experience poverty, hunger, loss, or exclusion. May married couples always turn to you in their times of adversity, remembering that you are the source of the love that holds them together.</w:t>
      </w:r>
    </w:p>
    <w:p w14:paraId="6ACED407" w14:textId="77777777" w:rsidR="005826AB" w:rsidRPr="005826AB" w:rsidRDefault="005826AB" w:rsidP="005826AB">
      <w:pPr>
        <w:spacing w:after="0"/>
        <w:rPr>
          <w:rFonts w:asciiTheme="majorHAnsi" w:hAnsiTheme="majorHAnsi" w:cstheme="majorHAnsi"/>
          <w:b/>
          <w:bCs/>
        </w:rPr>
      </w:pPr>
      <w:r w:rsidRPr="005826AB">
        <w:rPr>
          <w:rFonts w:asciiTheme="majorHAnsi" w:hAnsiTheme="majorHAnsi" w:cstheme="majorHAnsi"/>
          <w:b/>
          <w:bCs/>
        </w:rPr>
        <w:t xml:space="preserve">Response: E </w:t>
      </w:r>
      <w:proofErr w:type="spellStart"/>
      <w:r w:rsidRPr="005826AB">
        <w:rPr>
          <w:rFonts w:asciiTheme="majorHAnsi" w:hAnsiTheme="majorHAnsi" w:cstheme="majorHAnsi"/>
          <w:b/>
          <w:bCs/>
        </w:rPr>
        <w:t>te</w:t>
      </w:r>
      <w:proofErr w:type="spellEnd"/>
      <w:r w:rsidRPr="005826AB">
        <w:rPr>
          <w:rFonts w:asciiTheme="majorHAnsi" w:hAnsiTheme="majorHAnsi" w:cstheme="majorHAnsi"/>
          <w:b/>
          <w:bCs/>
        </w:rPr>
        <w:t xml:space="preserve"> Ariki: </w:t>
      </w:r>
      <w:proofErr w:type="spellStart"/>
      <w:r w:rsidRPr="005826AB">
        <w:rPr>
          <w:rFonts w:asciiTheme="majorHAnsi" w:hAnsiTheme="majorHAnsi" w:cstheme="majorHAnsi"/>
          <w:b/>
          <w:bCs/>
        </w:rPr>
        <w:t>Whakarongo</w:t>
      </w:r>
      <w:proofErr w:type="spellEnd"/>
      <w:r w:rsidRPr="005826AB">
        <w:rPr>
          <w:rFonts w:asciiTheme="majorHAnsi" w:hAnsiTheme="majorHAnsi" w:cstheme="majorHAnsi"/>
          <w:b/>
          <w:bCs/>
        </w:rPr>
        <w:t xml:space="preserve"> </w:t>
      </w:r>
      <w:proofErr w:type="spellStart"/>
      <w:r w:rsidRPr="005826AB">
        <w:rPr>
          <w:rFonts w:asciiTheme="majorHAnsi" w:hAnsiTheme="majorHAnsi" w:cstheme="majorHAnsi"/>
          <w:b/>
          <w:bCs/>
        </w:rPr>
        <w:t>mai</w:t>
      </w:r>
      <w:proofErr w:type="spellEnd"/>
      <w:r w:rsidRPr="005826AB">
        <w:rPr>
          <w:rFonts w:asciiTheme="majorHAnsi" w:hAnsiTheme="majorHAnsi" w:cstheme="majorHAnsi"/>
          <w:b/>
          <w:bCs/>
        </w:rPr>
        <w:t xml:space="preserve"> ra ki a </w:t>
      </w:r>
      <w:proofErr w:type="spellStart"/>
      <w:r w:rsidRPr="005826AB">
        <w:rPr>
          <w:rFonts w:asciiTheme="majorHAnsi" w:hAnsiTheme="majorHAnsi" w:cstheme="majorHAnsi"/>
          <w:b/>
          <w:bCs/>
        </w:rPr>
        <w:t>matou</w:t>
      </w:r>
      <w:proofErr w:type="spellEnd"/>
      <w:r w:rsidRPr="005826AB">
        <w:rPr>
          <w:rFonts w:asciiTheme="majorHAnsi" w:hAnsiTheme="majorHAnsi" w:cstheme="majorHAnsi"/>
          <w:b/>
          <w:bCs/>
        </w:rPr>
        <w:t xml:space="preserve"> or</w:t>
      </w:r>
    </w:p>
    <w:p w14:paraId="1BA8F134" w14:textId="509ACBF2" w:rsidR="005826AB" w:rsidRPr="005826AB" w:rsidRDefault="005826AB" w:rsidP="005826AB">
      <w:pPr>
        <w:spacing w:after="0"/>
        <w:rPr>
          <w:rFonts w:asciiTheme="majorHAnsi" w:hAnsiTheme="majorHAnsi" w:cstheme="majorHAnsi"/>
          <w:b/>
          <w:bCs/>
        </w:rPr>
      </w:pPr>
      <w:r w:rsidRPr="005826AB">
        <w:rPr>
          <w:rFonts w:asciiTheme="majorHAnsi" w:hAnsiTheme="majorHAnsi" w:cstheme="majorHAnsi"/>
          <w:b/>
          <w:bCs/>
        </w:rPr>
        <w:t>Lord hear us/ Lord hear our prayer</w:t>
      </w:r>
    </w:p>
    <w:p w14:paraId="5D8EEB97" w14:textId="4EF0DBA4" w:rsidR="005826AB" w:rsidRDefault="005826AB" w:rsidP="005826AB">
      <w:pPr>
        <w:spacing w:after="0"/>
        <w:rPr>
          <w:rFonts w:asciiTheme="majorHAnsi" w:hAnsiTheme="majorHAnsi" w:cstheme="majorHAnsi"/>
        </w:rPr>
      </w:pPr>
    </w:p>
    <w:p w14:paraId="09270FFA" w14:textId="77777777" w:rsidR="005826AB" w:rsidRPr="005826AB" w:rsidRDefault="005826AB" w:rsidP="005826AB">
      <w:pPr>
        <w:spacing w:after="0" w:line="240" w:lineRule="auto"/>
        <w:rPr>
          <w:rFonts w:asciiTheme="majorHAnsi" w:hAnsiTheme="majorHAnsi" w:cstheme="majorHAnsi"/>
        </w:rPr>
      </w:pPr>
    </w:p>
    <w:p w14:paraId="3B3A17A8" w14:textId="454849E5" w:rsidR="005826AB" w:rsidRPr="005826AB" w:rsidRDefault="005826AB" w:rsidP="005826AB">
      <w:pPr>
        <w:spacing w:after="0" w:line="240" w:lineRule="auto"/>
        <w:rPr>
          <w:rFonts w:asciiTheme="majorHAnsi" w:hAnsiTheme="majorHAnsi" w:cstheme="majorHAnsi"/>
        </w:rPr>
      </w:pPr>
      <w:r w:rsidRPr="005826AB">
        <w:rPr>
          <w:rFonts w:asciiTheme="majorHAnsi" w:hAnsiTheme="majorHAnsi" w:cstheme="majorHAnsi"/>
        </w:rPr>
        <w:t>For those, whose dreams of marriage have faded</w:t>
      </w:r>
      <w:r>
        <w:rPr>
          <w:rFonts w:asciiTheme="majorHAnsi" w:hAnsiTheme="majorHAnsi" w:cstheme="majorHAnsi"/>
        </w:rPr>
        <w:t>,</w:t>
      </w:r>
    </w:p>
    <w:p w14:paraId="3EAA519C" w14:textId="77777777" w:rsidR="005826AB" w:rsidRPr="005826AB" w:rsidRDefault="005826AB" w:rsidP="005826AB">
      <w:pPr>
        <w:spacing w:after="0" w:line="240" w:lineRule="auto"/>
        <w:rPr>
          <w:rFonts w:asciiTheme="majorHAnsi" w:hAnsiTheme="majorHAnsi" w:cstheme="majorHAnsi"/>
        </w:rPr>
      </w:pPr>
      <w:r w:rsidRPr="005826AB">
        <w:rPr>
          <w:rFonts w:asciiTheme="majorHAnsi" w:hAnsiTheme="majorHAnsi" w:cstheme="majorHAnsi"/>
        </w:rPr>
        <w:t xml:space="preserve">God of Wisdom, we offer to you and your merciful embrace anyone who is suffering because of divorce, </w:t>
      </w:r>
      <w:proofErr w:type="gramStart"/>
      <w:r w:rsidRPr="005826AB">
        <w:rPr>
          <w:rFonts w:asciiTheme="majorHAnsi" w:hAnsiTheme="majorHAnsi" w:cstheme="majorHAnsi"/>
        </w:rPr>
        <w:t>separation</w:t>
      </w:r>
      <w:proofErr w:type="gramEnd"/>
      <w:r w:rsidRPr="005826AB">
        <w:rPr>
          <w:rFonts w:asciiTheme="majorHAnsi" w:hAnsiTheme="majorHAnsi" w:cstheme="majorHAnsi"/>
        </w:rPr>
        <w:t xml:space="preserve"> or loneliness. Remind them that you will never leave or forsake them, that they are loved and cherished and held in the palm of your hands. </w:t>
      </w:r>
      <w:r w:rsidRPr="005826AB">
        <w:rPr>
          <w:rFonts w:asciiTheme="majorHAnsi" w:hAnsiTheme="majorHAnsi" w:cstheme="majorHAnsi"/>
          <w:b/>
          <w:bCs/>
        </w:rPr>
        <w:t>Response</w:t>
      </w:r>
    </w:p>
    <w:p w14:paraId="5A914558" w14:textId="77777777" w:rsidR="005826AB" w:rsidRDefault="005826AB" w:rsidP="005826AB">
      <w:pPr>
        <w:rPr>
          <w:rFonts w:asciiTheme="majorHAnsi" w:hAnsiTheme="majorHAnsi" w:cstheme="majorHAnsi"/>
        </w:rPr>
      </w:pPr>
    </w:p>
    <w:p w14:paraId="2709B5C0" w14:textId="1B16F3BC"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For lifelong love,</w:t>
      </w:r>
    </w:p>
    <w:p w14:paraId="3A8E45B1" w14:textId="77777777"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We give you thanks for married couples who, through their trust in you, have enjoyed a long and happy marriage.</w:t>
      </w:r>
    </w:p>
    <w:p w14:paraId="7F1460F4" w14:textId="71678773" w:rsidR="005826AB" w:rsidRDefault="005826AB" w:rsidP="005826AB">
      <w:pPr>
        <w:spacing w:after="0"/>
        <w:rPr>
          <w:rFonts w:asciiTheme="majorHAnsi" w:hAnsiTheme="majorHAnsi" w:cstheme="majorHAnsi"/>
          <w:b/>
          <w:bCs/>
        </w:rPr>
      </w:pPr>
      <w:r w:rsidRPr="005826AB">
        <w:rPr>
          <w:rFonts w:asciiTheme="majorHAnsi" w:hAnsiTheme="majorHAnsi" w:cstheme="majorHAnsi"/>
        </w:rPr>
        <w:t xml:space="preserve">May the witness of their love, give courage and hope to those preparing to enter the Sacrament of Marriage at this time. </w:t>
      </w:r>
      <w:r w:rsidRPr="005826AB">
        <w:rPr>
          <w:rFonts w:asciiTheme="majorHAnsi" w:hAnsiTheme="majorHAnsi" w:cstheme="majorHAnsi"/>
          <w:b/>
          <w:bCs/>
        </w:rPr>
        <w:t>Response</w:t>
      </w:r>
    </w:p>
    <w:p w14:paraId="2BC4281C" w14:textId="1F439237" w:rsidR="005826AB" w:rsidRDefault="005826AB" w:rsidP="005826AB">
      <w:pPr>
        <w:spacing w:after="0"/>
        <w:rPr>
          <w:rFonts w:asciiTheme="majorHAnsi" w:hAnsiTheme="majorHAnsi" w:cstheme="majorHAnsi"/>
          <w:b/>
          <w:bCs/>
        </w:rPr>
      </w:pPr>
    </w:p>
    <w:p w14:paraId="7E4D0BDD" w14:textId="77777777" w:rsidR="005826AB" w:rsidRPr="005826AB" w:rsidRDefault="005826AB" w:rsidP="005826AB">
      <w:pPr>
        <w:spacing w:after="0"/>
        <w:rPr>
          <w:rFonts w:asciiTheme="majorHAnsi" w:hAnsiTheme="majorHAnsi" w:cstheme="majorHAnsi"/>
        </w:rPr>
      </w:pPr>
    </w:p>
    <w:p w14:paraId="4BD85FAF" w14:textId="3996988A"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For suffering in the pandemic</w:t>
      </w:r>
      <w:r>
        <w:rPr>
          <w:rFonts w:asciiTheme="majorHAnsi" w:hAnsiTheme="majorHAnsi" w:cstheme="majorHAnsi"/>
        </w:rPr>
        <w:t>,</w:t>
      </w:r>
    </w:p>
    <w:p w14:paraId="46DB9DE8" w14:textId="73981DED" w:rsidR="005826AB" w:rsidRDefault="005826AB" w:rsidP="005826AB">
      <w:pPr>
        <w:spacing w:after="0"/>
        <w:rPr>
          <w:rFonts w:asciiTheme="majorHAnsi" w:hAnsiTheme="majorHAnsi" w:cstheme="majorHAnsi"/>
          <w:b/>
          <w:bCs/>
        </w:rPr>
      </w:pPr>
      <w:r w:rsidRPr="005826AB">
        <w:rPr>
          <w:rFonts w:asciiTheme="majorHAnsi" w:hAnsiTheme="majorHAnsi" w:cstheme="majorHAnsi"/>
        </w:rPr>
        <w:t xml:space="preserve">God of comfort. We pray especially today for couple’s who are separated by distance, </w:t>
      </w:r>
      <w:proofErr w:type="gramStart"/>
      <w:r w:rsidRPr="005826AB">
        <w:rPr>
          <w:rFonts w:asciiTheme="majorHAnsi" w:hAnsiTheme="majorHAnsi" w:cstheme="majorHAnsi"/>
        </w:rPr>
        <w:t>illness</w:t>
      </w:r>
      <w:proofErr w:type="gramEnd"/>
      <w:r w:rsidRPr="005826AB">
        <w:rPr>
          <w:rFonts w:asciiTheme="majorHAnsi" w:hAnsiTheme="majorHAnsi" w:cstheme="majorHAnsi"/>
        </w:rPr>
        <w:t xml:space="preserve"> or circumstances due to the pandemic. Through these struggles, may they know that you are with them. </w:t>
      </w:r>
      <w:r w:rsidRPr="005826AB">
        <w:rPr>
          <w:rFonts w:asciiTheme="majorHAnsi" w:hAnsiTheme="majorHAnsi" w:cstheme="majorHAnsi"/>
          <w:b/>
          <w:bCs/>
        </w:rPr>
        <w:t>Response</w:t>
      </w:r>
    </w:p>
    <w:p w14:paraId="2DC1086E" w14:textId="616D3D33" w:rsidR="005826AB" w:rsidRDefault="005826AB" w:rsidP="005826AB">
      <w:pPr>
        <w:spacing w:after="0"/>
        <w:rPr>
          <w:rFonts w:asciiTheme="majorHAnsi" w:hAnsiTheme="majorHAnsi" w:cstheme="majorHAnsi"/>
          <w:b/>
          <w:bCs/>
        </w:rPr>
      </w:pPr>
    </w:p>
    <w:p w14:paraId="36D1B42E" w14:textId="77777777" w:rsidR="005826AB" w:rsidRPr="005826AB" w:rsidRDefault="005826AB" w:rsidP="005826AB">
      <w:pPr>
        <w:spacing w:after="0"/>
        <w:rPr>
          <w:rFonts w:asciiTheme="majorHAnsi" w:hAnsiTheme="majorHAnsi" w:cstheme="majorHAnsi"/>
        </w:rPr>
      </w:pPr>
    </w:p>
    <w:p w14:paraId="7245A53F" w14:textId="3B923FA4" w:rsidR="005826AB" w:rsidRPr="005826AB" w:rsidRDefault="005826AB" w:rsidP="005826AB">
      <w:pPr>
        <w:spacing w:after="0"/>
        <w:rPr>
          <w:rFonts w:asciiTheme="majorHAnsi" w:hAnsiTheme="majorHAnsi" w:cstheme="majorHAnsi"/>
        </w:rPr>
      </w:pPr>
      <w:r w:rsidRPr="005826AB">
        <w:rPr>
          <w:rFonts w:asciiTheme="majorHAnsi" w:hAnsiTheme="majorHAnsi" w:cstheme="majorHAnsi"/>
        </w:rPr>
        <w:t>For those who have died</w:t>
      </w:r>
      <w:r>
        <w:rPr>
          <w:rFonts w:asciiTheme="majorHAnsi" w:hAnsiTheme="majorHAnsi" w:cstheme="majorHAnsi"/>
        </w:rPr>
        <w:t>,</w:t>
      </w:r>
    </w:p>
    <w:p w14:paraId="74E1452A" w14:textId="2DACE949" w:rsidR="005826AB" w:rsidRDefault="005826AB" w:rsidP="005826AB">
      <w:pPr>
        <w:spacing w:after="0"/>
        <w:rPr>
          <w:rFonts w:asciiTheme="majorHAnsi" w:hAnsiTheme="majorHAnsi" w:cstheme="majorHAnsi"/>
          <w:b/>
          <w:bCs/>
        </w:rPr>
      </w:pPr>
      <w:r w:rsidRPr="005826AB">
        <w:rPr>
          <w:rFonts w:asciiTheme="majorHAnsi" w:hAnsiTheme="majorHAnsi" w:cstheme="majorHAnsi"/>
        </w:rPr>
        <w:t xml:space="preserve">Eternal God, we pray for all who have died, especially the departed spouses, parents, grandparents, friends, and relatives of those gathered here today. May perpetual light shine upon them and all who have died recently. </w:t>
      </w:r>
      <w:r w:rsidRPr="005826AB">
        <w:rPr>
          <w:rFonts w:asciiTheme="majorHAnsi" w:hAnsiTheme="majorHAnsi" w:cstheme="majorHAnsi"/>
          <w:b/>
          <w:bCs/>
        </w:rPr>
        <w:t>Response</w:t>
      </w:r>
    </w:p>
    <w:p w14:paraId="5D7E598E" w14:textId="533E73BA" w:rsidR="005826AB" w:rsidRDefault="005826AB" w:rsidP="005826AB">
      <w:pPr>
        <w:spacing w:after="0"/>
        <w:rPr>
          <w:rFonts w:asciiTheme="majorHAnsi" w:hAnsiTheme="majorHAnsi" w:cstheme="majorHAnsi"/>
          <w:b/>
          <w:bCs/>
        </w:rPr>
      </w:pPr>
    </w:p>
    <w:p w14:paraId="1DEA89ED" w14:textId="49BA1D64" w:rsidR="005826AB" w:rsidRDefault="005826AB" w:rsidP="005826AB">
      <w:pPr>
        <w:spacing w:after="0"/>
        <w:rPr>
          <w:rFonts w:asciiTheme="majorHAnsi" w:hAnsiTheme="majorHAnsi" w:cstheme="majorHAnsi"/>
          <w:b/>
          <w:bCs/>
        </w:rPr>
      </w:pPr>
    </w:p>
    <w:p w14:paraId="04066C6F" w14:textId="057A8F68" w:rsidR="005826AB" w:rsidRDefault="005826AB" w:rsidP="005826AB">
      <w:pPr>
        <w:spacing w:after="0"/>
        <w:rPr>
          <w:rFonts w:asciiTheme="majorHAnsi" w:hAnsiTheme="majorHAnsi" w:cstheme="majorHAnsi"/>
          <w:b/>
          <w:bCs/>
        </w:rPr>
      </w:pPr>
    </w:p>
    <w:p w14:paraId="49DC3B48" w14:textId="20DB2355" w:rsidR="005826AB" w:rsidRDefault="005826AB" w:rsidP="005826AB">
      <w:pPr>
        <w:spacing w:after="0"/>
        <w:rPr>
          <w:rFonts w:asciiTheme="majorHAnsi" w:hAnsiTheme="majorHAnsi" w:cstheme="majorHAnsi"/>
          <w:b/>
          <w:bCs/>
        </w:rPr>
      </w:pPr>
    </w:p>
    <w:p w14:paraId="11E7361E" w14:textId="6E13E640" w:rsidR="005826AB" w:rsidRDefault="005826AB" w:rsidP="005826AB">
      <w:pPr>
        <w:spacing w:after="0"/>
        <w:rPr>
          <w:rFonts w:asciiTheme="majorHAnsi" w:hAnsiTheme="majorHAnsi" w:cstheme="majorHAnsi"/>
          <w:b/>
          <w:bCs/>
        </w:rPr>
      </w:pPr>
    </w:p>
    <w:p w14:paraId="0C751ECA" w14:textId="042AD07A" w:rsidR="005826AB" w:rsidRDefault="005826AB" w:rsidP="005826AB">
      <w:pPr>
        <w:spacing w:after="0"/>
        <w:rPr>
          <w:rFonts w:asciiTheme="majorHAnsi" w:hAnsiTheme="majorHAnsi" w:cstheme="majorHAnsi"/>
          <w:b/>
          <w:bCs/>
        </w:rPr>
      </w:pPr>
    </w:p>
    <w:p w14:paraId="798C886C" w14:textId="77777777" w:rsidR="005826AB" w:rsidRPr="005826AB" w:rsidRDefault="005826AB" w:rsidP="005826AB">
      <w:pPr>
        <w:spacing w:after="0"/>
        <w:rPr>
          <w:rFonts w:asciiTheme="majorHAnsi" w:hAnsiTheme="majorHAnsi" w:cstheme="majorHAnsi"/>
        </w:rPr>
      </w:pPr>
    </w:p>
    <w:p w14:paraId="01275007" w14:textId="77777777" w:rsidR="005826AB" w:rsidRPr="005826AB" w:rsidRDefault="005826AB" w:rsidP="005826AB">
      <w:pPr>
        <w:rPr>
          <w:rFonts w:asciiTheme="majorHAnsi" w:hAnsiTheme="majorHAnsi" w:cstheme="majorHAnsi"/>
          <w:b/>
          <w:bCs/>
          <w:sz w:val="32"/>
          <w:szCs w:val="32"/>
        </w:rPr>
      </w:pPr>
      <w:r w:rsidRPr="005826AB">
        <w:rPr>
          <w:rFonts w:asciiTheme="majorHAnsi" w:hAnsiTheme="majorHAnsi" w:cstheme="majorHAnsi"/>
          <w:b/>
          <w:bCs/>
          <w:sz w:val="32"/>
          <w:szCs w:val="32"/>
        </w:rPr>
        <w:lastRenderedPageBreak/>
        <w:t>Further suggestions:</w:t>
      </w:r>
    </w:p>
    <w:p w14:paraId="5C35C215" w14:textId="640511FE" w:rsidR="005826AB" w:rsidRPr="005826AB" w:rsidRDefault="005826AB" w:rsidP="005826AB">
      <w:pPr>
        <w:rPr>
          <w:rFonts w:asciiTheme="majorHAnsi" w:hAnsiTheme="majorHAnsi" w:cstheme="majorHAnsi"/>
        </w:rPr>
      </w:pPr>
      <w:r w:rsidRPr="005826AB">
        <w:rPr>
          <w:rFonts w:asciiTheme="majorHAnsi" w:hAnsiTheme="majorHAnsi" w:cstheme="majorHAnsi"/>
        </w:rPr>
        <w:t>As the congregation leaves the church, gatherers could offer (if appropriate under the alert levels), prayer cards (see attached documents for printing) or love heart, foil wrapped chocolates available in packs from countdown or the warehouse.</w:t>
      </w:r>
    </w:p>
    <w:p w14:paraId="1563798C" w14:textId="62729D2B" w:rsidR="005826AB" w:rsidRPr="005826AB" w:rsidRDefault="005826AB" w:rsidP="005826AB">
      <w:pPr>
        <w:rPr>
          <w:rFonts w:asciiTheme="majorHAnsi" w:hAnsiTheme="majorHAnsi" w:cstheme="majorHAnsi"/>
        </w:rPr>
      </w:pPr>
      <w:r w:rsidRPr="005826AB">
        <w:rPr>
          <w:rFonts w:asciiTheme="majorHAnsi" w:hAnsiTheme="majorHAnsi" w:cstheme="majorHAnsi"/>
        </w:rPr>
        <w:t xml:space="preserve">There are </w:t>
      </w:r>
      <w:proofErr w:type="gramStart"/>
      <w:r w:rsidRPr="005826AB">
        <w:rPr>
          <w:rFonts w:asciiTheme="majorHAnsi" w:hAnsiTheme="majorHAnsi" w:cstheme="majorHAnsi"/>
        </w:rPr>
        <w:t>a number of</w:t>
      </w:r>
      <w:proofErr w:type="gramEnd"/>
      <w:r w:rsidRPr="005826AB">
        <w:rPr>
          <w:rFonts w:asciiTheme="majorHAnsi" w:hAnsiTheme="majorHAnsi" w:cstheme="majorHAnsi"/>
        </w:rPr>
        <w:t xml:space="preserve"> Diocesan Marriage Educators who would be willing to assist you in the </w:t>
      </w:r>
      <w:proofErr w:type="spellStart"/>
      <w:r w:rsidRPr="005826AB">
        <w:rPr>
          <w:rFonts w:asciiTheme="majorHAnsi" w:hAnsiTheme="majorHAnsi" w:cstheme="majorHAnsi"/>
        </w:rPr>
        <w:t>organisation</w:t>
      </w:r>
      <w:proofErr w:type="spellEnd"/>
      <w:r w:rsidRPr="005826AB">
        <w:rPr>
          <w:rFonts w:asciiTheme="majorHAnsi" w:hAnsiTheme="majorHAnsi" w:cstheme="majorHAnsi"/>
        </w:rPr>
        <w:t xml:space="preserve"> and delivery of this special Mass. They may be present in your parish. Please contact the Marriage and Family Life desk/Marriage ministries team in your own Diocese for further information.</w:t>
      </w:r>
    </w:p>
    <w:p w14:paraId="243AAD9A" w14:textId="21D7C437" w:rsidR="005826AB" w:rsidRPr="005826AB" w:rsidRDefault="005826AB" w:rsidP="005826AB">
      <w:pPr>
        <w:rPr>
          <w:rFonts w:asciiTheme="majorHAnsi" w:hAnsiTheme="majorHAnsi" w:cstheme="majorHAnsi"/>
        </w:rPr>
      </w:pPr>
      <w:r w:rsidRPr="005826AB">
        <w:rPr>
          <w:rFonts w:asciiTheme="majorHAnsi" w:hAnsiTheme="majorHAnsi" w:cstheme="majorHAnsi"/>
        </w:rPr>
        <w:t>CNME are also offering an online, livestream ‘date night’ for couples on the evening of World Marriage Day:</w:t>
      </w:r>
    </w:p>
    <w:p w14:paraId="53A5F841" w14:textId="5F08BC51" w:rsidR="005826AB" w:rsidRDefault="005826AB" w:rsidP="005826AB">
      <w:pPr>
        <w:rPr>
          <w:rFonts w:asciiTheme="majorHAnsi" w:hAnsiTheme="majorHAnsi" w:cstheme="majorHAnsi"/>
        </w:rPr>
      </w:pPr>
      <w:r w:rsidRPr="005826AB">
        <w:rPr>
          <w:rFonts w:asciiTheme="majorHAnsi" w:hAnsiTheme="majorHAnsi" w:cstheme="majorHAnsi"/>
        </w:rPr>
        <w:t>World Marriage Day 13th February 2022 at 7.30 pm Save the date! Book in some intentional time as a couple to enrich your relationship…. right from the comfort of your own home! Grab some wine + cheese and tune in at 7.30 pm for a live talk by Megan and Nahum Kozak of Lighthouse Relationships. Suitable for couples setting out on their marriage journey to couples who have been married for years. Registration is free! https://www.cdh.org.nz/events</w:t>
      </w:r>
    </w:p>
    <w:p w14:paraId="0D7A769F" w14:textId="6D8F394F" w:rsidR="00E72186" w:rsidRDefault="005826AB" w:rsidP="002F59A8">
      <w:pPr>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0" locked="0" layoutInCell="1" allowOverlap="1" wp14:anchorId="37E01D55" wp14:editId="7F33D189">
            <wp:simplePos x="0" y="0"/>
            <wp:positionH relativeFrom="column">
              <wp:posOffset>19050</wp:posOffset>
            </wp:positionH>
            <wp:positionV relativeFrom="paragraph">
              <wp:posOffset>186055</wp:posOffset>
            </wp:positionV>
            <wp:extent cx="4242182" cy="3556000"/>
            <wp:effectExtent l="0" t="0" r="6350" b="635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42182" cy="3556000"/>
                    </a:xfrm>
                    <a:prstGeom prst="rect">
                      <a:avLst/>
                    </a:prstGeom>
                  </pic:spPr>
                </pic:pic>
              </a:graphicData>
            </a:graphic>
            <wp14:sizeRelH relativeFrom="margin">
              <wp14:pctWidth>0</wp14:pctWidth>
            </wp14:sizeRelH>
            <wp14:sizeRelV relativeFrom="margin">
              <wp14:pctHeight>0</wp14:pctHeight>
            </wp14:sizeRelV>
          </wp:anchor>
        </w:drawing>
      </w:r>
    </w:p>
    <w:p w14:paraId="2297AF0D" w14:textId="092DBE44" w:rsidR="00345B37" w:rsidRDefault="00345B37" w:rsidP="002F59A8">
      <w:pPr>
        <w:rPr>
          <w:rFonts w:asciiTheme="majorHAnsi" w:hAnsiTheme="majorHAnsi" w:cstheme="majorHAnsi"/>
        </w:rPr>
      </w:pPr>
    </w:p>
    <w:p w14:paraId="33341066" w14:textId="188CA7C4" w:rsidR="00345B37" w:rsidRPr="002F59A8" w:rsidRDefault="00345B37" w:rsidP="002F59A8">
      <w:pPr>
        <w:rPr>
          <w:rFonts w:asciiTheme="majorHAnsi" w:hAnsiTheme="majorHAnsi" w:cstheme="majorHAnsi"/>
        </w:rPr>
      </w:pPr>
    </w:p>
    <w:sectPr w:rsidR="00345B37" w:rsidRPr="002F5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DEC7A" w14:textId="77777777" w:rsidR="00B67D5C" w:rsidRDefault="00B67D5C" w:rsidP="00B67D5C">
      <w:pPr>
        <w:spacing w:after="0" w:line="240" w:lineRule="auto"/>
      </w:pPr>
      <w:r>
        <w:separator/>
      </w:r>
    </w:p>
  </w:endnote>
  <w:endnote w:type="continuationSeparator" w:id="0">
    <w:p w14:paraId="11A19C15" w14:textId="77777777" w:rsidR="00B67D5C" w:rsidRDefault="00B67D5C" w:rsidP="00B67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405C" w14:textId="77777777" w:rsidR="00B67D5C" w:rsidRDefault="00B67D5C" w:rsidP="00B67D5C">
      <w:pPr>
        <w:spacing w:after="0" w:line="240" w:lineRule="auto"/>
      </w:pPr>
      <w:r>
        <w:separator/>
      </w:r>
    </w:p>
  </w:footnote>
  <w:footnote w:type="continuationSeparator" w:id="0">
    <w:p w14:paraId="7A29808D" w14:textId="77777777" w:rsidR="00B67D5C" w:rsidRDefault="00B67D5C" w:rsidP="00B67D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9A8"/>
    <w:rsid w:val="002F59A8"/>
    <w:rsid w:val="00345B37"/>
    <w:rsid w:val="005826AB"/>
    <w:rsid w:val="00672CBA"/>
    <w:rsid w:val="009155A7"/>
    <w:rsid w:val="00923D1F"/>
    <w:rsid w:val="00981778"/>
    <w:rsid w:val="00B67D5C"/>
    <w:rsid w:val="00D56157"/>
    <w:rsid w:val="00E72186"/>
    <w:rsid w:val="00EE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85E251"/>
  <w15:chartTrackingRefBased/>
  <w15:docId w15:val="{90B196F7-2170-48F0-94F2-C99056B0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D5C"/>
  </w:style>
  <w:style w:type="paragraph" w:styleId="Footer">
    <w:name w:val="footer"/>
    <w:basedOn w:val="Normal"/>
    <w:link w:val="FooterChar"/>
    <w:uiPriority w:val="99"/>
    <w:unhideWhenUsed/>
    <w:rsid w:val="00B67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1136</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Giltrap</dc:creator>
  <cp:keywords/>
  <dc:description/>
  <cp:lastModifiedBy>Felicity Giltrap</cp:lastModifiedBy>
  <cp:revision>3</cp:revision>
  <dcterms:created xsi:type="dcterms:W3CDTF">2022-01-31T04:10:00Z</dcterms:created>
  <dcterms:modified xsi:type="dcterms:W3CDTF">2022-02-02T01:37:00Z</dcterms:modified>
</cp:coreProperties>
</file>